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npom8ypyeymj" w:id="0"/>
      <w:bookmarkEnd w:id="0"/>
      <w:r w:rsidDel="00000000" w:rsidR="00000000" w:rsidRPr="00000000">
        <w:rPr>
          <w:rtl w:val="0"/>
        </w:rPr>
        <w:t xml:space="preserve">PACE U.S. Grant Application: </w:t>
      </w:r>
      <w:commentRangeStart w:id="0"/>
      <w:r w:rsidDel="00000000" w:rsidR="00000000" w:rsidRPr="00000000">
        <w:rPr>
          <w:rtl w:val="0"/>
        </w:rPr>
        <w:t xml:space="preserve">Part 1</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2023 Funding Cycle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INSTRUCTIONS AND BACKGROUND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Instructions: </w:t>
      </w:r>
      <w:r w:rsidDel="00000000" w:rsidR="00000000" w:rsidRPr="00000000">
        <w:rPr>
          <w:rtl w:val="0"/>
        </w:rPr>
        <w:t xml:space="preserve">Thank you for your interest in applying for grant funding from PACE U.S. Please respond to the questions below in a Word document. Please keep your response to within </w:t>
      </w:r>
      <w:r w:rsidDel="00000000" w:rsidR="00000000" w:rsidRPr="00000000">
        <w:rPr>
          <w:u w:val="single"/>
          <w:rtl w:val="0"/>
        </w:rPr>
        <w:t xml:space="preserve">2 pages (single-spaced)</w:t>
      </w:r>
      <w:r w:rsidDel="00000000" w:rsidR="00000000" w:rsidRPr="00000000">
        <w:rPr>
          <w:rtl w:val="0"/>
        </w:rPr>
        <w:t xml:space="preserve"> and include all requested attachments. Attachments do not count toward the page limit.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completed application can be submitted to </w:t>
      </w:r>
      <w:hyperlink r:id="rId7">
        <w:r w:rsidDel="00000000" w:rsidR="00000000" w:rsidRPr="00000000">
          <w:rPr>
            <w:color w:val="1155cc"/>
            <w:u w:val="single"/>
            <w:rtl w:val="0"/>
          </w:rPr>
          <w:t xml:space="preserve">pacemaker.international.us@gmail.com</w:t>
        </w:r>
      </w:hyperlink>
      <w:r w:rsidDel="00000000" w:rsidR="00000000" w:rsidRPr="00000000">
        <w:rPr>
          <w:rtl w:val="0"/>
        </w:rPr>
        <w:t xml:space="preserve">. PACE U.S. will respond from this email address to confirm application receipt.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rFonts w:ascii="Roboto" w:cs="Roboto" w:eastAsia="Roboto" w:hAnsi="Roboto"/>
          <w:color w:val="202124"/>
          <w:highlight w:val="white"/>
        </w:rPr>
      </w:pPr>
      <w:r w:rsidDel="00000000" w:rsidR="00000000" w:rsidRPr="00000000">
        <w:rPr>
          <w:b w:val="1"/>
          <w:rtl w:val="0"/>
        </w:rPr>
        <w:t xml:space="preserve">Application timeline: </w:t>
      </w:r>
      <w:r w:rsidDel="00000000" w:rsidR="00000000" w:rsidRPr="00000000">
        <w:rPr>
          <w:rFonts w:ascii="Roboto" w:cs="Roboto" w:eastAsia="Roboto" w:hAnsi="Roboto"/>
          <w:color w:val="202124"/>
          <w:highlight w:val="white"/>
          <w:rtl w:val="0"/>
        </w:rPr>
        <w:t xml:space="preserve">This is Part 1 of the PACE U.S. funding selection process. Shortlisted applicants will be notified by early 2023 to continue onto Part 2 of the application. The table below lists key dates.</w:t>
      </w:r>
    </w:p>
    <w:p w:rsidR="00000000" w:rsidDel="00000000" w:rsidP="00000000" w:rsidRDefault="00000000" w:rsidRPr="00000000" w14:paraId="0000000B">
      <w:pPr>
        <w:rPr>
          <w:rFonts w:ascii="Roboto" w:cs="Roboto" w:eastAsia="Roboto" w:hAnsi="Roboto"/>
          <w:color w:val="202124"/>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6555"/>
        <w:tblGridChange w:id="0">
          <w:tblGrid>
            <w:gridCol w:w="2805"/>
            <w:gridCol w:w="65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202124"/>
                <w:highlight w:val="white"/>
              </w:rPr>
            </w:pPr>
            <w:r w:rsidDel="00000000" w:rsidR="00000000" w:rsidRPr="00000000">
              <w:rPr>
                <w:rFonts w:ascii="Roboto" w:cs="Roboto" w:eastAsia="Roboto" w:hAnsi="Roboto"/>
                <w:b w:val="1"/>
                <w:color w:val="202124"/>
                <w:highlight w:val="white"/>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202124"/>
                <w:highlight w:val="white"/>
              </w:rPr>
            </w:pPr>
            <w:r w:rsidDel="00000000" w:rsidR="00000000" w:rsidRPr="00000000">
              <w:rPr>
                <w:rFonts w:ascii="Roboto" w:cs="Roboto" w:eastAsia="Roboto" w:hAnsi="Roboto"/>
                <w:b w:val="1"/>
                <w:color w:val="202124"/>
                <w:highlight w:val="white"/>
                <w:rtl w:val="0"/>
              </w:rPr>
              <w:t xml:space="preserve">Deadline </w:t>
            </w:r>
          </w:p>
        </w:tc>
      </w:tr>
      <w:tr>
        <w:trPr>
          <w:cantSplit w:val="0"/>
          <w:trHeight w:val="42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1"/>
                <w:color w:val="202124"/>
              </w:rPr>
            </w:pPr>
            <w:r w:rsidDel="00000000" w:rsidR="00000000" w:rsidRPr="00000000">
              <w:rPr>
                <w:rFonts w:ascii="Roboto" w:cs="Roboto" w:eastAsia="Roboto" w:hAnsi="Roboto"/>
                <w:i w:val="1"/>
                <w:color w:val="202124"/>
                <w:rtl w:val="0"/>
              </w:rPr>
              <w:t xml:space="preserve">For Application Part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202124"/>
                <w:highlight w:val="white"/>
              </w:rPr>
            </w:pPr>
            <w:r w:rsidDel="00000000" w:rsidR="00000000" w:rsidRPr="00000000">
              <w:rPr>
                <w:rFonts w:ascii="Roboto" w:cs="Roboto" w:eastAsia="Roboto" w:hAnsi="Roboto"/>
                <w:color w:val="202124"/>
                <w:highlight w:val="white"/>
                <w:rtl w:val="0"/>
              </w:rPr>
              <w:t xml:space="preserve">December 31,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980000"/>
                <w:highlight w:val="white"/>
              </w:rPr>
            </w:pPr>
            <w:r w:rsidDel="00000000" w:rsidR="00000000" w:rsidRPr="00000000">
              <w:rPr>
                <w:rFonts w:ascii="Roboto" w:cs="Roboto" w:eastAsia="Roboto" w:hAnsi="Roboto"/>
                <w:b w:val="1"/>
                <w:color w:val="980000"/>
                <w:highlight w:val="white"/>
                <w:rtl w:val="0"/>
              </w:rPr>
              <w:t xml:space="preserve">Part 1 application due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202124"/>
                <w:highlight w:val="white"/>
              </w:rPr>
            </w:pPr>
            <w:r w:rsidDel="00000000" w:rsidR="00000000" w:rsidRPr="00000000">
              <w:rPr>
                <w:rFonts w:ascii="Roboto" w:cs="Roboto" w:eastAsia="Roboto" w:hAnsi="Roboto"/>
                <w:color w:val="202124"/>
                <w:highlight w:val="white"/>
                <w:rtl w:val="0"/>
              </w:rPr>
              <w:t xml:space="preserve">Early January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202124"/>
                <w:highlight w:val="white"/>
              </w:rPr>
            </w:pPr>
            <w:r w:rsidDel="00000000" w:rsidR="00000000" w:rsidRPr="00000000">
              <w:rPr>
                <w:rFonts w:ascii="Roboto" w:cs="Roboto" w:eastAsia="Roboto" w:hAnsi="Roboto"/>
                <w:color w:val="202124"/>
                <w:highlight w:val="white"/>
                <w:rtl w:val="0"/>
              </w:rPr>
              <w:t xml:space="preserve">PACE U.S. responds via email on whether your organization has been shortlisted to continue to Part 2 of our application process.</w:t>
            </w:r>
          </w:p>
        </w:tc>
      </w:tr>
      <w:tr>
        <w:trPr>
          <w:cantSplit w:val="0"/>
          <w:trHeight w:val="42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1"/>
                <w:color w:val="202124"/>
              </w:rPr>
            </w:pPr>
            <w:r w:rsidDel="00000000" w:rsidR="00000000" w:rsidRPr="00000000">
              <w:rPr>
                <w:rFonts w:ascii="Roboto" w:cs="Roboto" w:eastAsia="Roboto" w:hAnsi="Roboto"/>
                <w:i w:val="1"/>
                <w:color w:val="202124"/>
                <w:rtl w:val="0"/>
              </w:rPr>
              <w:t xml:space="preserve">For Shortlisted Applicants moving on to Part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202124"/>
                <w:highlight w:val="white"/>
              </w:rPr>
            </w:pPr>
            <w:r w:rsidDel="00000000" w:rsidR="00000000" w:rsidRPr="00000000">
              <w:rPr>
                <w:rFonts w:ascii="Roboto" w:cs="Roboto" w:eastAsia="Roboto" w:hAnsi="Roboto"/>
                <w:color w:val="202124"/>
                <w:highlight w:val="white"/>
                <w:rtl w:val="0"/>
              </w:rPr>
              <w:t xml:space="preserve">January 31,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202124"/>
                <w:highlight w:val="white"/>
              </w:rPr>
            </w:pPr>
            <w:r w:rsidDel="00000000" w:rsidR="00000000" w:rsidRPr="00000000">
              <w:rPr>
                <w:rFonts w:ascii="Roboto" w:cs="Roboto" w:eastAsia="Roboto" w:hAnsi="Roboto"/>
                <w:b w:val="1"/>
                <w:color w:val="202124"/>
                <w:highlight w:val="white"/>
                <w:rtl w:val="0"/>
              </w:rPr>
              <w:t xml:space="preserve">Part 2 application due for shortlisted applicants.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202124"/>
                <w:highlight w:val="white"/>
              </w:rPr>
            </w:pPr>
            <w:r w:rsidDel="00000000" w:rsidR="00000000" w:rsidRPr="00000000">
              <w:rPr>
                <w:rFonts w:ascii="Roboto" w:cs="Roboto" w:eastAsia="Roboto" w:hAnsi="Roboto"/>
                <w:color w:val="202124"/>
                <w:highlight w:val="white"/>
                <w:rtl w:val="0"/>
              </w:rPr>
              <w:t xml:space="preserve">This part of the application is focused on the project for which you are applying for funding.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202124"/>
                <w:highlight w:val="white"/>
              </w:rPr>
            </w:pPr>
            <w:r w:rsidDel="00000000" w:rsidR="00000000" w:rsidRPr="00000000">
              <w:rPr>
                <w:rFonts w:ascii="Roboto" w:cs="Roboto" w:eastAsia="Roboto" w:hAnsi="Roboto"/>
                <w:color w:val="202124"/>
                <w:highlight w:val="white"/>
                <w:rtl w:val="0"/>
              </w:rPr>
              <w:t xml:space="preserve">End February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ind w:left="0" w:firstLine="0"/>
              <w:rPr>
                <w:rFonts w:ascii="Roboto" w:cs="Roboto" w:eastAsia="Roboto" w:hAnsi="Roboto"/>
                <w:color w:val="202124"/>
                <w:highlight w:val="white"/>
              </w:rPr>
            </w:pPr>
            <w:r w:rsidDel="00000000" w:rsidR="00000000" w:rsidRPr="00000000">
              <w:rPr>
                <w:rFonts w:ascii="Roboto" w:cs="Roboto" w:eastAsia="Roboto" w:hAnsi="Roboto"/>
                <w:color w:val="202124"/>
                <w:highlight w:val="white"/>
                <w:rtl w:val="0"/>
              </w:rPr>
              <w:t xml:space="preserve">PACE U.S. will review shortlisted applicant responses and schedule a videoconference at that time to meet your team and discuss the project for which you are applying for funding.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color w:val="202124"/>
                <w:highlight w:val="white"/>
              </w:rPr>
            </w:pPr>
            <w:r w:rsidDel="00000000" w:rsidR="00000000" w:rsidRPr="00000000">
              <w:rPr>
                <w:rFonts w:ascii="Roboto" w:cs="Roboto" w:eastAsia="Roboto" w:hAnsi="Roboto"/>
                <w:color w:val="202124"/>
                <w:highlight w:val="white"/>
                <w:rtl w:val="0"/>
              </w:rPr>
              <w:t xml:space="preserve">March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ind w:left="0" w:firstLine="0"/>
              <w:rPr>
                <w:rFonts w:ascii="Roboto" w:cs="Roboto" w:eastAsia="Roboto" w:hAnsi="Roboto"/>
                <w:b w:val="1"/>
                <w:color w:val="202124"/>
                <w:highlight w:val="white"/>
              </w:rPr>
            </w:pPr>
            <w:r w:rsidDel="00000000" w:rsidR="00000000" w:rsidRPr="00000000">
              <w:rPr>
                <w:rFonts w:ascii="Roboto" w:cs="Roboto" w:eastAsia="Roboto" w:hAnsi="Roboto"/>
                <w:b w:val="1"/>
                <w:color w:val="202124"/>
                <w:highlight w:val="white"/>
                <w:rtl w:val="0"/>
              </w:rPr>
              <w:t xml:space="preserve">Grant winners announced</w:t>
            </w:r>
          </w:p>
        </w:tc>
      </w:tr>
    </w:tbl>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t xml:space="preserve">Winners will be required to submit an annual report by October 2023 on their project progress.</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PACE U.S. mission: </w:t>
      </w:r>
      <w:r w:rsidDel="00000000" w:rsidR="00000000" w:rsidRPr="00000000">
        <w:rPr>
          <w:rtl w:val="0"/>
        </w:rPr>
        <w:t xml:space="preserve">PACE U.S. aims to fund educational initiatives that have sustained impact in increasing access to quality education across Africa.</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APPLICATION - PART 1</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i w:val="1"/>
          <w:u w:val="single"/>
        </w:rPr>
      </w:pPr>
      <w:r w:rsidDel="00000000" w:rsidR="00000000" w:rsidRPr="00000000">
        <w:rPr>
          <w:i w:val="1"/>
          <w:u w:val="single"/>
          <w:rtl w:val="0"/>
        </w:rPr>
        <w:t xml:space="preserve">Organization basic information</w:t>
      </w:r>
    </w:p>
    <w:p w:rsidR="00000000" w:rsidDel="00000000" w:rsidP="00000000" w:rsidRDefault="00000000" w:rsidRPr="00000000" w14:paraId="00000026">
      <w:pPr>
        <w:numPr>
          <w:ilvl w:val="0"/>
          <w:numId w:val="3"/>
        </w:numPr>
        <w:ind w:left="720" w:hanging="360"/>
        <w:rPr>
          <w:u w:val="none"/>
        </w:rPr>
      </w:pPr>
      <w:r w:rsidDel="00000000" w:rsidR="00000000" w:rsidRPr="00000000">
        <w:rPr>
          <w:rtl w:val="0"/>
        </w:rPr>
        <w:t xml:space="preserve">Organization name:</w:t>
      </w:r>
    </w:p>
    <w:p w:rsidR="00000000" w:rsidDel="00000000" w:rsidP="00000000" w:rsidRDefault="00000000" w:rsidRPr="00000000" w14:paraId="00000027">
      <w:pPr>
        <w:numPr>
          <w:ilvl w:val="0"/>
          <w:numId w:val="3"/>
        </w:numPr>
        <w:ind w:left="720" w:hanging="360"/>
        <w:rPr>
          <w:u w:val="none"/>
        </w:rPr>
      </w:pPr>
      <w:r w:rsidDel="00000000" w:rsidR="00000000" w:rsidRPr="00000000">
        <w:rPr>
          <w:rtl w:val="0"/>
        </w:rPr>
        <w:t xml:space="preserve">Organization’s registration number:</w:t>
      </w:r>
    </w:p>
    <w:p w:rsidR="00000000" w:rsidDel="00000000" w:rsidP="00000000" w:rsidRDefault="00000000" w:rsidRPr="00000000" w14:paraId="00000028">
      <w:pPr>
        <w:numPr>
          <w:ilvl w:val="0"/>
          <w:numId w:val="3"/>
        </w:numPr>
        <w:ind w:left="720" w:hanging="360"/>
        <w:rPr>
          <w:u w:val="none"/>
        </w:rPr>
      </w:pPr>
      <w:r w:rsidDel="00000000" w:rsidR="00000000" w:rsidRPr="00000000">
        <w:rPr>
          <w:rtl w:val="0"/>
        </w:rPr>
        <w:t xml:space="preserve">Country of registration:</w:t>
      </w:r>
    </w:p>
    <w:p w:rsidR="00000000" w:rsidDel="00000000" w:rsidP="00000000" w:rsidRDefault="00000000" w:rsidRPr="00000000" w14:paraId="00000029">
      <w:pPr>
        <w:numPr>
          <w:ilvl w:val="0"/>
          <w:numId w:val="3"/>
        </w:numPr>
        <w:ind w:left="720" w:hanging="360"/>
        <w:rPr>
          <w:u w:val="none"/>
        </w:rPr>
      </w:pPr>
      <w:r w:rsidDel="00000000" w:rsidR="00000000" w:rsidRPr="00000000">
        <w:rPr>
          <w:rtl w:val="0"/>
        </w:rPr>
        <w:t xml:space="preserve">Physical address of organization:</w:t>
      </w:r>
    </w:p>
    <w:p w:rsidR="00000000" w:rsidDel="00000000" w:rsidP="00000000" w:rsidRDefault="00000000" w:rsidRPr="00000000" w14:paraId="0000002A">
      <w:pPr>
        <w:numPr>
          <w:ilvl w:val="0"/>
          <w:numId w:val="3"/>
        </w:numPr>
        <w:ind w:left="720" w:hanging="360"/>
        <w:rPr>
          <w:u w:val="none"/>
        </w:rPr>
      </w:pPr>
      <w:r w:rsidDel="00000000" w:rsidR="00000000" w:rsidRPr="00000000">
        <w:rPr>
          <w:rtl w:val="0"/>
        </w:rPr>
        <w:t xml:space="preserve">Postal address (if different from above):</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i w:val="1"/>
          <w:u w:val="single"/>
        </w:rPr>
      </w:pPr>
      <w:r w:rsidDel="00000000" w:rsidR="00000000" w:rsidRPr="00000000">
        <w:rPr>
          <w:i w:val="1"/>
          <w:u w:val="single"/>
          <w:rtl w:val="0"/>
        </w:rPr>
        <w:t xml:space="preserve">Contact information</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Organization’s email address:</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Organization’s phone number (please include country and area codes):</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Lead contact name:</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Lead contact role in organization:</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Lead contact email address:</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Lead contact phone number:</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i w:val="1"/>
          <w:u w:val="single"/>
        </w:rPr>
      </w:pPr>
      <w:r w:rsidDel="00000000" w:rsidR="00000000" w:rsidRPr="00000000">
        <w:rPr>
          <w:i w:val="1"/>
          <w:u w:val="single"/>
          <w:rtl w:val="0"/>
        </w:rPr>
        <w:t xml:space="preserve">Organization overview</w:t>
      </w:r>
    </w:p>
    <w:p w:rsidR="00000000" w:rsidDel="00000000" w:rsidP="00000000" w:rsidRDefault="00000000" w:rsidRPr="00000000" w14:paraId="00000035">
      <w:pPr>
        <w:numPr>
          <w:ilvl w:val="0"/>
          <w:numId w:val="4"/>
        </w:numPr>
        <w:ind w:left="720" w:hanging="360"/>
        <w:rPr/>
      </w:pPr>
      <w:r w:rsidDel="00000000" w:rsidR="00000000" w:rsidRPr="00000000">
        <w:rPr>
          <w:rtl w:val="0"/>
        </w:rPr>
        <w:t xml:space="preserve">What is your organization’s mission?</w:t>
      </w:r>
    </w:p>
    <w:p w:rsidR="00000000" w:rsidDel="00000000" w:rsidP="00000000" w:rsidRDefault="00000000" w:rsidRPr="00000000" w14:paraId="00000036">
      <w:pPr>
        <w:numPr>
          <w:ilvl w:val="0"/>
          <w:numId w:val="4"/>
        </w:numPr>
        <w:ind w:left="720" w:hanging="360"/>
        <w:rPr>
          <w:u w:val="none"/>
        </w:rPr>
      </w:pPr>
      <w:r w:rsidDel="00000000" w:rsidR="00000000" w:rsidRPr="00000000">
        <w:rPr>
          <w:rtl w:val="0"/>
        </w:rPr>
        <w:t xml:space="preserve">Annual budget for the past 3 years? Please attach any available supporting financial documents. If no supporting financial documents are available, please explain why.</w:t>
      </w:r>
    </w:p>
    <w:p w:rsidR="00000000" w:rsidDel="00000000" w:rsidP="00000000" w:rsidRDefault="00000000" w:rsidRPr="00000000" w14:paraId="00000037">
      <w:pPr>
        <w:numPr>
          <w:ilvl w:val="0"/>
          <w:numId w:val="4"/>
        </w:numPr>
        <w:ind w:left="720" w:hanging="360"/>
        <w:rPr>
          <w:u w:val="none"/>
        </w:rPr>
      </w:pPr>
      <w:r w:rsidDel="00000000" w:rsidR="00000000" w:rsidRPr="00000000">
        <w:rPr>
          <w:rtl w:val="0"/>
        </w:rPr>
        <w:t xml:space="preserve">Please describe your long-term funding strategy, including descriptions of contributions from long-term recurring donors.</w:t>
      </w:r>
    </w:p>
    <w:p w:rsidR="00000000" w:rsidDel="00000000" w:rsidP="00000000" w:rsidRDefault="00000000" w:rsidRPr="00000000" w14:paraId="00000038">
      <w:pPr>
        <w:numPr>
          <w:ilvl w:val="0"/>
          <w:numId w:val="4"/>
        </w:numPr>
        <w:ind w:left="720" w:hanging="360"/>
        <w:rPr>
          <w:u w:val="none"/>
        </w:rPr>
      </w:pPr>
      <w:r w:rsidDel="00000000" w:rsidR="00000000" w:rsidRPr="00000000">
        <w:rPr>
          <w:rtl w:val="0"/>
        </w:rPr>
        <w:t xml:space="preserve">Please provide the number of beneficiaries your organization has served for each of the past 3 years. Include a description of the beneficiaries.</w:t>
      </w:r>
    </w:p>
    <w:p w:rsidR="00000000" w:rsidDel="00000000" w:rsidP="00000000" w:rsidRDefault="00000000" w:rsidRPr="00000000" w14:paraId="00000039">
      <w:pPr>
        <w:numPr>
          <w:ilvl w:val="0"/>
          <w:numId w:val="4"/>
        </w:numPr>
        <w:ind w:left="720" w:hanging="360"/>
        <w:rPr>
          <w:u w:val="none"/>
        </w:rPr>
      </w:pPr>
      <w:r w:rsidDel="00000000" w:rsidR="00000000" w:rsidRPr="00000000">
        <w:rPr>
          <w:rtl w:val="0"/>
        </w:rPr>
        <w:t xml:space="preserve">Please present 1-2 examples of projects at your organization that have recently been awarded funding from other organizations. Briefly explain the purpose of the project and the results, attaching any documentation of the project’s impact.</w:t>
      </w: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Required attachments</w:t>
      </w:r>
      <w:r w:rsidDel="00000000" w:rsidR="00000000" w:rsidRPr="00000000">
        <w:rPr>
          <w:rtl w:val="0"/>
        </w:rPr>
      </w:r>
    </w:p>
    <w:p w:rsidR="00000000" w:rsidDel="00000000" w:rsidP="00000000" w:rsidRDefault="00000000" w:rsidRPr="00000000" w14:paraId="0000003C">
      <w:pPr>
        <w:numPr>
          <w:ilvl w:val="0"/>
          <w:numId w:val="2"/>
        </w:numPr>
        <w:ind w:left="720" w:hanging="360"/>
        <w:rPr/>
      </w:pPr>
      <w:r w:rsidDel="00000000" w:rsidR="00000000" w:rsidRPr="00000000">
        <w:rPr>
          <w:rtl w:val="0"/>
        </w:rPr>
        <w:t xml:space="preserve">Valid organization registration certificate</w:t>
      </w:r>
    </w:p>
    <w:p w:rsidR="00000000" w:rsidDel="00000000" w:rsidP="00000000" w:rsidRDefault="00000000" w:rsidRPr="00000000" w14:paraId="0000003D">
      <w:pPr>
        <w:numPr>
          <w:ilvl w:val="0"/>
          <w:numId w:val="2"/>
        </w:numPr>
        <w:ind w:left="720" w:hanging="360"/>
        <w:rPr>
          <w:u w:val="none"/>
        </w:rPr>
      </w:pPr>
      <w:r w:rsidDel="00000000" w:rsidR="00000000" w:rsidRPr="00000000">
        <w:rPr>
          <w:rtl w:val="0"/>
        </w:rPr>
        <w:t xml:space="preserve">Annual reports (previous 2 years)</w:t>
      </w:r>
    </w:p>
    <w:p w:rsidR="00000000" w:rsidDel="00000000" w:rsidP="00000000" w:rsidRDefault="00000000" w:rsidRPr="00000000" w14:paraId="0000003E">
      <w:pPr>
        <w:numPr>
          <w:ilvl w:val="0"/>
          <w:numId w:val="2"/>
        </w:numPr>
        <w:ind w:left="720" w:hanging="360"/>
        <w:rPr>
          <w:u w:val="none"/>
        </w:rPr>
      </w:pPr>
      <w:r w:rsidDel="00000000" w:rsidR="00000000" w:rsidRPr="00000000">
        <w:rPr>
          <w:rtl w:val="0"/>
        </w:rPr>
        <w:t xml:space="preserve">Organizational chart and list of board members</w:t>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jc w:val="center"/>
        <w:rPr/>
      </w:pPr>
      <w:r w:rsidDel="00000000" w:rsidR="00000000" w:rsidRPr="00000000">
        <w:rPr>
          <w:rtl w:val="0"/>
        </w:rPr>
        <w:t xml:space="preserve">***</w:t>
      </w:r>
    </w:p>
    <w:p w:rsidR="00000000" w:rsidDel="00000000" w:rsidP="00000000" w:rsidRDefault="00000000" w:rsidRPr="00000000" w14:paraId="00000042">
      <w:pPr>
        <w:ind w:left="0" w:firstLine="0"/>
        <w:jc w:val="center"/>
        <w:rPr/>
      </w:pPr>
      <w:r w:rsidDel="00000000" w:rsidR="00000000" w:rsidRPr="00000000">
        <w:rPr>
          <w:rtl w:val="0"/>
        </w:rPr>
      </w:r>
    </w:p>
    <w:p w:rsidR="00000000" w:rsidDel="00000000" w:rsidP="00000000" w:rsidRDefault="00000000" w:rsidRPr="00000000" w14:paraId="00000043">
      <w:pPr>
        <w:ind w:left="0" w:firstLine="0"/>
        <w:jc w:val="center"/>
        <w:rPr/>
      </w:pPr>
      <w:r w:rsidDel="00000000" w:rsidR="00000000" w:rsidRPr="00000000">
        <w:rPr>
          <w:rtl w:val="0"/>
        </w:rPr>
        <w:t xml:space="preserve">Thank you for completing this application. Please email your response to </w:t>
      </w:r>
      <w:hyperlink r:id="rId8">
        <w:r w:rsidDel="00000000" w:rsidR="00000000" w:rsidRPr="00000000">
          <w:rPr>
            <w:color w:val="1155cc"/>
            <w:u w:val="single"/>
            <w:rtl w:val="0"/>
          </w:rPr>
          <w:t xml:space="preserve">pacemaker.international.us@gmail.com</w:t>
        </w:r>
      </w:hyperlink>
      <w:r w:rsidDel="00000000" w:rsidR="00000000" w:rsidRPr="00000000">
        <w:rPr>
          <w:rtl w:val="0"/>
        </w:rPr>
        <w:t xml:space="preserve"> with the required attachments.</w:t>
      </w:r>
      <w:r w:rsidDel="00000000" w:rsidR="00000000" w:rsidRPr="00000000">
        <w:rPr>
          <w:rtl w:val="0"/>
        </w:rPr>
      </w:r>
    </w:p>
    <w:sectPr>
      <w:pgSz w:h="15840" w:w="12240" w:orient="portrait"/>
      <w:pgMar w:bottom="900" w:top="108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ACEMaker International US" w:id="0" w:date="2022-11-15T18:34:14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First-round "screener" application focused on finding reputable organizations (rather than focusing at the project level).</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pacemaker.international.us@gmail.com" TargetMode="External"/><Relationship Id="rId8" Type="http://schemas.openxmlformats.org/officeDocument/2006/relationships/hyperlink" Target="mailto:pacemaker.international.u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